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EA3" w:rsidRDefault="00DF058E">
      <w:pPr>
        <w:pStyle w:val="Nzev"/>
      </w:pPr>
      <w:r>
        <w:t>C Y K L I S T I C K Ý  K L U B   L I T V Í N O V, z. s.</w:t>
      </w:r>
    </w:p>
    <w:p w:rsidR="00F15EA3" w:rsidRDefault="00F15EA3">
      <w:pPr>
        <w:jc w:val="center"/>
      </w:pPr>
    </w:p>
    <w:p w:rsidR="00F15EA3" w:rsidRDefault="00DF058E">
      <w:pPr>
        <w:pStyle w:val="Podnadpis"/>
      </w:pPr>
      <w:r>
        <w:t>R O Z P I S</w:t>
      </w:r>
    </w:p>
    <w:p w:rsidR="00F15EA3" w:rsidRDefault="00F15EA3">
      <w:pPr>
        <w:jc w:val="center"/>
      </w:pPr>
    </w:p>
    <w:p w:rsidR="00F15EA3" w:rsidRDefault="00DF058E">
      <w:pPr>
        <w:pBdr>
          <w:bottom w:val="single" w:sz="6" w:space="1" w:color="auto"/>
        </w:pBdr>
        <w:ind w:left="360"/>
        <w:jc w:val="center"/>
      </w:pPr>
      <w:r>
        <w:t>Závod v cyklokrosu na Novém Záluží v Litvínově</w:t>
      </w:r>
    </w:p>
    <w:p w:rsidR="00F15EA3" w:rsidRDefault="00F15EA3">
      <w:pPr>
        <w:pBdr>
          <w:bottom w:val="single" w:sz="6" w:space="1" w:color="auto"/>
        </w:pBdr>
        <w:ind w:left="360"/>
        <w:jc w:val="center"/>
      </w:pPr>
    </w:p>
    <w:p w:rsidR="00F15EA3" w:rsidRDefault="00DF058E">
      <w:pPr>
        <w:pBdr>
          <w:bottom w:val="single" w:sz="6" w:space="1" w:color="auto"/>
        </w:pBdr>
        <w:ind w:left="360"/>
        <w:jc w:val="center"/>
      </w:pPr>
      <w:r>
        <w:t xml:space="preserve"> </w:t>
      </w:r>
    </w:p>
    <w:p w:rsidR="00F15EA3" w:rsidRDefault="00F15EA3">
      <w:pPr>
        <w:jc w:val="center"/>
      </w:pPr>
    </w:p>
    <w:p w:rsidR="00F15EA3" w:rsidRDefault="00F15EA3"/>
    <w:p w:rsidR="00F15EA3" w:rsidRDefault="00DF058E">
      <w:pPr>
        <w:rPr>
          <w:i/>
          <w:iCs/>
        </w:rPr>
      </w:pPr>
      <w:r>
        <w:rPr>
          <w:b/>
          <w:bCs/>
        </w:rPr>
        <w:t>Datum:</w:t>
      </w:r>
      <w:r>
        <w:tab/>
        <w:t xml:space="preserve">neděle </w:t>
      </w:r>
      <w:bookmarkStart w:id="0" w:name="_GoBack"/>
      <w:bookmarkEnd w:id="0"/>
      <w:r>
        <w:rPr>
          <w:i/>
          <w:iCs/>
        </w:rPr>
        <w:t>21. 10. 2018, v 10:00 hodin, areál Nové Záluží Litvínov</w:t>
      </w:r>
    </w:p>
    <w:p w:rsidR="00F15EA3" w:rsidRDefault="00F15EA3">
      <w:pPr>
        <w:rPr>
          <w:i/>
          <w:iCs/>
        </w:rPr>
      </w:pPr>
    </w:p>
    <w:p w:rsidR="00F15EA3" w:rsidRDefault="00DF058E">
      <w:pPr>
        <w:rPr>
          <w:i/>
          <w:iCs/>
        </w:rPr>
      </w:pPr>
      <w:r>
        <w:rPr>
          <w:b/>
          <w:bCs/>
        </w:rPr>
        <w:t>Pořadatel</w:t>
      </w:r>
      <w:r>
        <w:t>:</w:t>
      </w:r>
      <w:r>
        <w:tab/>
      </w:r>
      <w:r>
        <w:rPr>
          <w:i/>
          <w:iCs/>
        </w:rPr>
        <w:t>Roud Oldřich, Vinohradská 970, Litvínov 436 01</w:t>
      </w:r>
    </w:p>
    <w:p w:rsidR="00F15EA3" w:rsidRDefault="00F15EA3">
      <w:pPr>
        <w:rPr>
          <w:i/>
          <w:iCs/>
        </w:rPr>
      </w:pPr>
    </w:p>
    <w:p w:rsidR="00F15EA3" w:rsidRDefault="00DF058E">
      <w:pPr>
        <w:rPr>
          <w:b/>
          <w:iCs/>
        </w:rPr>
      </w:pPr>
      <w:r>
        <w:rPr>
          <w:b/>
          <w:iCs/>
        </w:rPr>
        <w:tab/>
      </w:r>
    </w:p>
    <w:p w:rsidR="00F15EA3" w:rsidRDefault="00DF058E">
      <w:r>
        <w:rPr>
          <w:b/>
          <w:bCs/>
        </w:rPr>
        <w:t>Informace</w:t>
      </w:r>
      <w:r>
        <w:t>:</w:t>
      </w:r>
      <w:r>
        <w:tab/>
      </w:r>
      <w:r>
        <w:rPr>
          <w:i/>
          <w:iCs/>
        </w:rPr>
        <w:t>roudak.ol@seznam.cz, 720936771</w:t>
      </w:r>
    </w:p>
    <w:p w:rsidR="00F15EA3" w:rsidRDefault="00F15EA3"/>
    <w:p w:rsidR="00F15EA3" w:rsidRDefault="00DF058E">
      <w:pPr>
        <w:rPr>
          <w:bCs/>
          <w:i/>
        </w:rPr>
      </w:pPr>
      <w:r>
        <w:rPr>
          <w:b/>
          <w:bCs/>
        </w:rPr>
        <w:t>Kancelář:</w:t>
      </w:r>
      <w:r>
        <w:rPr>
          <w:b/>
          <w:bCs/>
        </w:rPr>
        <w:tab/>
      </w:r>
      <w:r>
        <w:rPr>
          <w:bCs/>
          <w:i/>
        </w:rPr>
        <w:t>Nové Záluží Litvínov, zastřešený altán (blízko parkoviště v Hamru)</w:t>
      </w:r>
    </w:p>
    <w:p w:rsidR="00F15EA3" w:rsidRDefault="00DF058E">
      <w:pPr>
        <w:rPr>
          <w:b/>
          <w:bCs/>
          <w:i/>
        </w:rPr>
      </w:pPr>
      <w:r>
        <w:rPr>
          <w:bCs/>
          <w:i/>
        </w:rPr>
        <w:t xml:space="preserve">                       21. 10. 2018 od 9:00 hod. do 9:45 hod.</w:t>
      </w:r>
    </w:p>
    <w:p w:rsidR="00F15EA3" w:rsidRDefault="00F15EA3">
      <w:pPr>
        <w:rPr>
          <w:b/>
          <w:bCs/>
        </w:rPr>
      </w:pPr>
    </w:p>
    <w:p w:rsidR="00F15EA3" w:rsidRDefault="00DF058E">
      <w:pPr>
        <w:ind w:left="1410" w:hanging="1410"/>
        <w:rPr>
          <w:i/>
          <w:iCs/>
        </w:rPr>
      </w:pPr>
      <w:r>
        <w:rPr>
          <w:b/>
          <w:bCs/>
        </w:rPr>
        <w:t>Trať</w:t>
      </w:r>
      <w:r>
        <w:t>:</w:t>
      </w:r>
      <w:r>
        <w:tab/>
      </w:r>
      <w:r>
        <w:tab/>
      </w:r>
      <w:r>
        <w:rPr>
          <w:i/>
          <w:iCs/>
        </w:rPr>
        <w:t>v areálu na Novém Záluží v Litvínově, po lesních a asfaltových ces</w:t>
      </w:r>
      <w:r>
        <w:rPr>
          <w:i/>
          <w:iCs/>
        </w:rPr>
        <w:t>tách, délka 2500 m</w:t>
      </w:r>
    </w:p>
    <w:p w:rsidR="00F15EA3" w:rsidRDefault="00DF058E">
      <w:pPr>
        <w:rPr>
          <w:i/>
          <w:iCs/>
        </w:rPr>
      </w:pPr>
      <w:r>
        <w:rPr>
          <w:i/>
          <w:iCs/>
        </w:rPr>
        <w:t xml:space="preserve">                       </w:t>
      </w:r>
    </w:p>
    <w:p w:rsidR="00F15EA3" w:rsidRDefault="00DF058E">
      <w:pPr>
        <w:rPr>
          <w:i/>
        </w:rPr>
      </w:pPr>
      <w:r>
        <w:rPr>
          <w:b/>
          <w:bCs/>
        </w:rPr>
        <w:t>Startují</w:t>
      </w:r>
      <w:r>
        <w:t>:</w:t>
      </w:r>
      <w:r>
        <w:tab/>
      </w:r>
      <w:r>
        <w:rPr>
          <w:i/>
        </w:rPr>
        <w:t>žáci  ml.- 2010 - 2007; žáci st.- 2006 - 2005; kadeti,junioři,muži,ženy</w:t>
      </w:r>
    </w:p>
    <w:p w:rsidR="00F15EA3" w:rsidRDefault="00DF058E">
      <w:pPr>
        <w:rPr>
          <w:i/>
        </w:rPr>
      </w:pPr>
      <w:r>
        <w:rPr>
          <w:i/>
        </w:rPr>
        <w:t xml:space="preserve">           </w:t>
      </w:r>
    </w:p>
    <w:p w:rsidR="00F15EA3" w:rsidRDefault="00F15EA3">
      <w:pPr>
        <w:rPr>
          <w:i/>
        </w:rPr>
      </w:pPr>
    </w:p>
    <w:p w:rsidR="00F15EA3" w:rsidRDefault="00DF058E">
      <w:pPr>
        <w:rPr>
          <w:i/>
        </w:rPr>
      </w:pPr>
      <w:r>
        <w:rPr>
          <w:b/>
          <w:bCs/>
        </w:rPr>
        <w:t>Startovné</w:t>
      </w:r>
      <w:r>
        <w:t>:</w:t>
      </w:r>
      <w:r>
        <w:tab/>
      </w:r>
      <w:r>
        <w:rPr>
          <w:i/>
        </w:rPr>
        <w:t>žáci 50,- Kč, ostatní 100,- Kč.</w:t>
      </w:r>
    </w:p>
    <w:p w:rsidR="00F15EA3" w:rsidRDefault="00F15EA3"/>
    <w:p w:rsidR="00F15EA3" w:rsidRDefault="00DF058E">
      <w:pPr>
        <w:rPr>
          <w:i/>
          <w:iCs/>
        </w:rPr>
      </w:pPr>
      <w:r>
        <w:rPr>
          <w:b/>
          <w:bCs/>
        </w:rPr>
        <w:t>Ceny:</w:t>
      </w:r>
      <w:r>
        <w:rPr>
          <w:b/>
          <w:bCs/>
        </w:rPr>
        <w:tab/>
      </w:r>
      <w:r>
        <w:tab/>
      </w:r>
      <w:r>
        <w:rPr>
          <w:i/>
          <w:iCs/>
        </w:rPr>
        <w:t xml:space="preserve">věcné </w:t>
      </w:r>
    </w:p>
    <w:p w:rsidR="00F15EA3" w:rsidRDefault="00F15EA3">
      <w:pPr>
        <w:rPr>
          <w:i/>
          <w:iCs/>
        </w:rPr>
      </w:pPr>
    </w:p>
    <w:p w:rsidR="00F15EA3" w:rsidRDefault="00F15EA3"/>
    <w:p w:rsidR="00F15EA3" w:rsidRDefault="00DF058E">
      <w:pPr>
        <w:rPr>
          <w:i/>
        </w:rPr>
      </w:pPr>
      <w:r>
        <w:rPr>
          <w:b/>
          <w:bCs/>
        </w:rPr>
        <w:t>Technické ustanovení</w:t>
      </w:r>
      <w:r>
        <w:t xml:space="preserve">:        </w:t>
      </w:r>
      <w:r>
        <w:rPr>
          <w:i/>
        </w:rPr>
        <w:t>pořadatel</w:t>
      </w:r>
      <w:r>
        <w:rPr>
          <w:i/>
        </w:rPr>
        <w:t xml:space="preserve"> neručí za škody závodníkům vzniklé, jede se                                                                          </w:t>
      </w:r>
    </w:p>
    <w:p w:rsidR="00F15EA3" w:rsidRDefault="00DF058E">
      <w:pPr>
        <w:tabs>
          <w:tab w:val="left" w:pos="2880"/>
        </w:tabs>
        <w:rPr>
          <w:i/>
          <w:iCs/>
        </w:rPr>
      </w:pPr>
      <w:r>
        <w:rPr>
          <w:i/>
          <w:iCs/>
        </w:rPr>
        <w:tab/>
        <w:t>na vlastní nebezpečí</w:t>
      </w:r>
    </w:p>
    <w:p w:rsidR="00F15EA3" w:rsidRDefault="00F15EA3">
      <w:pPr>
        <w:rPr>
          <w:i/>
          <w:iCs/>
        </w:rPr>
      </w:pPr>
    </w:p>
    <w:p w:rsidR="00F15EA3" w:rsidRDefault="00DF058E">
      <w:r>
        <w:t xml:space="preserve">V Litvínově dne 16. 9. 2018 </w:t>
      </w:r>
    </w:p>
    <w:p w:rsidR="00F15EA3" w:rsidRDefault="00F15EA3"/>
    <w:p w:rsidR="00F15EA3" w:rsidRDefault="00DF058E">
      <w:r>
        <w:t>Roud Oldřich</w:t>
      </w:r>
    </w:p>
    <w:p w:rsidR="00F15EA3" w:rsidRDefault="00DF058E">
      <w:r>
        <w:t xml:space="preserve">předseda Cyklistického klubu Litvínov, z. s. </w:t>
      </w:r>
    </w:p>
    <w:p w:rsidR="00F15EA3" w:rsidRDefault="00DF058E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15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09E059C0"/>
    <w:lvl w:ilvl="0" w:tplc="0405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A3"/>
    <w:rsid w:val="00DF058E"/>
    <w:rsid w:val="00F1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F39DB"/>
  <w15:docId w15:val="{D6A7E081-54CE-40C5-B28E-57725F94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zev">
    <w:name w:val="Title"/>
    <w:basedOn w:val="Normln"/>
    <w:uiPriority w:val="10"/>
    <w:qFormat/>
    <w:pPr>
      <w:jc w:val="center"/>
    </w:pPr>
    <w:rPr>
      <w:b/>
      <w:bCs/>
      <w:sz w:val="28"/>
    </w:rPr>
  </w:style>
  <w:style w:type="paragraph" w:styleId="Podnadpis">
    <w:name w:val="Subtitle"/>
    <w:basedOn w:val="Normln"/>
    <w:uiPriority w:val="11"/>
    <w:qFormat/>
    <w:pPr>
      <w:jc w:val="center"/>
    </w:pPr>
    <w:rPr>
      <w:b/>
      <w:b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Y K L I S T I C K Ý K L U B CH E M O P E T R O L L I T V Í N O V</vt:lpstr>
    </vt:vector>
  </TitlesOfParts>
  <Company>*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Y K L I S T I C K Ý K L U B CH E M O P E T R O L L I T V Í N O V</dc:title>
  <dc:creator>*</dc:creator>
  <cp:lastModifiedBy>ntb</cp:lastModifiedBy>
  <cp:revision>2</cp:revision>
  <cp:lastPrinted>2015-04-13T09:28:00Z</cp:lastPrinted>
  <dcterms:created xsi:type="dcterms:W3CDTF">2018-09-23T14:00:00Z</dcterms:created>
  <dcterms:modified xsi:type="dcterms:W3CDTF">2018-09-23T14:00:00Z</dcterms:modified>
</cp:coreProperties>
</file>